
<file path=[Content_Types].xml><?xml version="1.0" encoding="utf-8"?>
<Types xmlns="http://schemas.openxmlformats.org/package/2006/content-types">
  <Default Extension="rels" ContentType="application/vnd.openxmlformats-package.relationships+xml"/>
  <Default Extension="xml" ContentType="application/vnd.openxmlformats-package.core-properties+xml"/>
  <Override PartName="/word/document.xml" ContentType="application/vnd.openxmlformats-officedocument.wordprocessingml.document.main+xml"/>
  <Override PartName="/word/webSettings.xml" ContentType="application/vnd.openxmlformats-officedocument.wordprocessingml.webSettings+xml"/>
  <Override PartName="/docProps/app.xml" ContentType="application/vnd.openxmlformats-officedocument.extended-propertie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135B" w:rsidRPr="00A111D3" w:rsidRDefault="00A111D3">
      <w:pPr>
        <w:rPr>
          <w:sz w:val="28"/>
          <w:szCs w:val="28"/>
        </w:rPr>
      </w:pPr>
      <w:r w:rsidRPr="00A111D3">
        <w:rPr>
          <w:sz w:val="28"/>
          <w:szCs w:val="28"/>
        </w:rPr>
        <w:t>Parents and Students,</w:t>
      </w:r>
    </w:p>
    <w:p w:rsidR="00A111D3" w:rsidRPr="00A111D3" w:rsidRDefault="00A111D3" w:rsidP="00A111D3">
      <w:pPr>
        <w:pStyle w:val="NoSpacing"/>
        <w:rPr>
          <w:sz w:val="28"/>
          <w:szCs w:val="28"/>
        </w:rPr>
      </w:pPr>
    </w:p>
    <w:p w:rsidR="00A111D3" w:rsidRDefault="00A111D3" w:rsidP="00A111D3">
      <w:pPr>
        <w:pStyle w:val="NoSpacing"/>
        <w:rPr>
          <w:sz w:val="28"/>
          <w:szCs w:val="28"/>
        </w:rPr>
      </w:pPr>
      <w:r w:rsidRPr="00A111D3">
        <w:rPr>
          <w:sz w:val="28"/>
          <w:szCs w:val="28"/>
        </w:rPr>
        <w:t>As your child’s math teacher, I am pleased to have a curriculum that incorporates calculator technology along with written concepts and applications. To further this process, each student will need a graphing calculator to use on a daily basis, both in and out of class.</w:t>
      </w:r>
      <w:r>
        <w:rPr>
          <w:sz w:val="28"/>
          <w:szCs w:val="28"/>
        </w:rPr>
        <w:t xml:space="preserve"> You may purchase a calculator yourselves to use this year and in the future. However, Sidney High School has acquired TI-84+SE calculators for our upper-level students.</w:t>
      </w:r>
    </w:p>
    <w:p w:rsidR="00A111D3" w:rsidRDefault="00A111D3" w:rsidP="00A111D3">
      <w:pPr>
        <w:pStyle w:val="NoSpacing"/>
        <w:rPr>
          <w:sz w:val="28"/>
          <w:szCs w:val="28"/>
        </w:rPr>
      </w:pPr>
    </w:p>
    <w:p w:rsidR="00A111D3" w:rsidRDefault="00A111D3" w:rsidP="00A111D3">
      <w:pPr>
        <w:pStyle w:val="NoSpacing"/>
        <w:rPr>
          <w:sz w:val="28"/>
          <w:szCs w:val="28"/>
        </w:rPr>
      </w:pPr>
      <w:r>
        <w:rPr>
          <w:sz w:val="28"/>
          <w:szCs w:val="28"/>
        </w:rPr>
        <w:t>With this technology comes responsibility. This calculator needs to be returned in the same condition as it was checked out in. Any lost, stolen or damaged calculator will be the responsibility of the student to replace. The cost of each of these calculators is about $130. I will be checking out the calculator to your son/daughter upon return of this signed letter. Your signature and return of this document to me acknowledges your agreement to replace or reimburse the school district for the cost of your child’s calculator should it be lost, stolen, or damaged.</w:t>
      </w:r>
    </w:p>
    <w:p w:rsidR="00A111D3" w:rsidRDefault="00A111D3" w:rsidP="00A111D3">
      <w:pPr>
        <w:pStyle w:val="NoSpacing"/>
        <w:rPr>
          <w:sz w:val="28"/>
          <w:szCs w:val="28"/>
        </w:rPr>
      </w:pPr>
    </w:p>
    <w:p w:rsidR="00A111D3" w:rsidRDefault="00A111D3" w:rsidP="00A111D3">
      <w:pPr>
        <w:pStyle w:val="NoSpacing"/>
        <w:rPr>
          <w:sz w:val="28"/>
          <w:szCs w:val="28"/>
        </w:rPr>
      </w:pPr>
      <w:r>
        <w:rPr>
          <w:sz w:val="28"/>
          <w:szCs w:val="28"/>
        </w:rPr>
        <w:t>If you have any questions or concerns now or in the future, please call or email me. I look forward to working with your child!</w:t>
      </w:r>
    </w:p>
    <w:p w:rsidR="00A111D3" w:rsidRDefault="00A111D3" w:rsidP="00A111D3">
      <w:pPr>
        <w:pStyle w:val="NoSpacing"/>
        <w:rPr>
          <w:sz w:val="28"/>
          <w:szCs w:val="28"/>
        </w:rPr>
      </w:pPr>
    </w:p>
    <w:p w:rsidR="00A111D3" w:rsidRDefault="00A111D3" w:rsidP="00A111D3">
      <w:pPr>
        <w:pStyle w:val="NoSpacing"/>
        <w:rPr>
          <w:sz w:val="28"/>
          <w:szCs w:val="28"/>
        </w:rPr>
      </w:pPr>
      <w:r>
        <w:rPr>
          <w:sz w:val="28"/>
          <w:szCs w:val="28"/>
        </w:rPr>
        <w:t>Sincerely,</w:t>
      </w:r>
    </w:p>
    <w:p w:rsidR="00A111D3" w:rsidRDefault="00A111D3" w:rsidP="00A111D3">
      <w:pPr>
        <w:pStyle w:val="NoSpacing"/>
        <w:rPr>
          <w:sz w:val="28"/>
          <w:szCs w:val="28"/>
        </w:rPr>
      </w:pPr>
    </w:p>
    <w:p w:rsidR="00A111D3" w:rsidRDefault="00A111D3" w:rsidP="00A111D3">
      <w:pPr>
        <w:pStyle w:val="NoSpacing"/>
        <w:rPr>
          <w:sz w:val="28"/>
          <w:szCs w:val="28"/>
        </w:rPr>
      </w:pPr>
      <w:r>
        <w:rPr>
          <w:sz w:val="28"/>
          <w:szCs w:val="28"/>
        </w:rPr>
        <w:t>Chelsea Steinbeisser</w:t>
      </w:r>
    </w:p>
    <w:p w:rsidR="00A111D3" w:rsidRDefault="00FE03CF" w:rsidP="00A111D3">
      <w:pPr>
        <w:pStyle w:val="NoSpacing"/>
        <w:rPr>
          <w:sz w:val="28"/>
          <w:szCs w:val="28"/>
        </w:rPr>
      </w:pPr>
      <w:hyperlink r:id="rId4" w:history="1">
        <w:r w:rsidR="00A111D3" w:rsidRPr="00881BF3">
          <w:rPr>
            <w:rStyle w:val="Hyperlink"/>
            <w:sz w:val="28"/>
            <w:szCs w:val="28"/>
          </w:rPr>
          <w:t>c.steinbeisser@sidney.k12.mt.us</w:t>
        </w:r>
      </w:hyperlink>
    </w:p>
    <w:p w:rsidR="00A111D3" w:rsidRDefault="00A111D3" w:rsidP="00A111D3">
      <w:pPr>
        <w:pStyle w:val="NoSpacing"/>
        <w:rPr>
          <w:sz w:val="28"/>
          <w:szCs w:val="28"/>
        </w:rPr>
      </w:pPr>
      <w:r>
        <w:rPr>
          <w:sz w:val="28"/>
          <w:szCs w:val="28"/>
        </w:rPr>
        <w:t>433-53</w:t>
      </w:r>
      <w:r w:rsidR="00FE03CF">
        <w:rPr>
          <w:sz w:val="28"/>
          <w:szCs w:val="28"/>
        </w:rPr>
        <w:t>46</w:t>
      </w:r>
      <w:bookmarkStart w:id="0" w:name="_GoBack"/>
      <w:bookmarkEnd w:id="0"/>
    </w:p>
    <w:p w:rsidR="00A111D3" w:rsidRDefault="00A111D3" w:rsidP="00A111D3">
      <w:pPr>
        <w:pStyle w:val="NoSpacing"/>
        <w:rPr>
          <w:sz w:val="28"/>
          <w:szCs w:val="28"/>
        </w:rPr>
      </w:pPr>
    </w:p>
    <w:p w:rsidR="00A111D3" w:rsidRDefault="00A111D3" w:rsidP="00A111D3">
      <w:pPr>
        <w:pStyle w:val="NoSpacing"/>
        <w:rPr>
          <w:sz w:val="28"/>
          <w:szCs w:val="28"/>
        </w:rPr>
      </w:pPr>
      <w:r>
        <w:rPr>
          <w:sz w:val="28"/>
          <w:szCs w:val="28"/>
        </w:rPr>
        <w:t xml:space="preserve">Calculator # </w:t>
      </w:r>
      <w:r>
        <w:rPr>
          <w:sz w:val="28"/>
          <w:szCs w:val="28"/>
          <w:u w:val="single"/>
        </w:rPr>
        <w:t xml:space="preserve">                 </w:t>
      </w:r>
      <w:proofErr w:type="gramStart"/>
      <w:r>
        <w:rPr>
          <w:sz w:val="28"/>
          <w:szCs w:val="28"/>
          <w:u w:val="single"/>
        </w:rPr>
        <w:t xml:space="preserve">  .</w:t>
      </w:r>
      <w:proofErr w:type="gramEnd"/>
    </w:p>
    <w:p w:rsidR="00A111D3" w:rsidRDefault="00A111D3" w:rsidP="00A111D3">
      <w:pPr>
        <w:pStyle w:val="NoSpacing"/>
        <w:rPr>
          <w:sz w:val="28"/>
          <w:szCs w:val="28"/>
        </w:rPr>
      </w:pPr>
    </w:p>
    <w:p w:rsidR="0092509A" w:rsidRDefault="0092509A" w:rsidP="00A111D3">
      <w:pPr>
        <w:pStyle w:val="NoSpacing"/>
        <w:rPr>
          <w:sz w:val="28"/>
          <w:szCs w:val="28"/>
        </w:rPr>
      </w:pPr>
    </w:p>
    <w:p w:rsidR="00A111D3" w:rsidRDefault="00A111D3" w:rsidP="00A111D3">
      <w:pPr>
        <w:pStyle w:val="NoSpacing"/>
        <w:rPr>
          <w:sz w:val="28"/>
          <w:szCs w:val="28"/>
        </w:rPr>
      </w:pPr>
      <w:r>
        <w:rPr>
          <w:sz w:val="28"/>
          <w:szCs w:val="28"/>
          <w:u w:val="single"/>
        </w:rPr>
        <w:t xml:space="preserve">                                                                 .</w:t>
      </w:r>
      <w:r>
        <w:rPr>
          <w:sz w:val="28"/>
          <w:szCs w:val="28"/>
        </w:rPr>
        <w:t xml:space="preserve">                                         </w:t>
      </w:r>
      <w:r>
        <w:rPr>
          <w:sz w:val="28"/>
          <w:szCs w:val="28"/>
          <w:u w:val="single"/>
        </w:rPr>
        <w:t xml:space="preserve">                                       .</w:t>
      </w:r>
    </w:p>
    <w:p w:rsidR="00A111D3" w:rsidRDefault="00A111D3" w:rsidP="00A111D3">
      <w:pPr>
        <w:pStyle w:val="NoSpacing"/>
        <w:rPr>
          <w:sz w:val="28"/>
          <w:szCs w:val="28"/>
        </w:rPr>
      </w:pPr>
      <w:r>
        <w:rPr>
          <w:sz w:val="28"/>
          <w:szCs w:val="28"/>
        </w:rPr>
        <w:t>Student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p w:rsidR="00A111D3" w:rsidRDefault="00A111D3" w:rsidP="00A111D3">
      <w:pPr>
        <w:pStyle w:val="NoSpacing"/>
        <w:rPr>
          <w:sz w:val="28"/>
          <w:szCs w:val="28"/>
        </w:rPr>
      </w:pPr>
    </w:p>
    <w:p w:rsidR="0092509A" w:rsidRDefault="0092509A" w:rsidP="00A111D3">
      <w:pPr>
        <w:pStyle w:val="NoSpacing"/>
        <w:rPr>
          <w:sz w:val="28"/>
          <w:szCs w:val="28"/>
        </w:rPr>
      </w:pPr>
    </w:p>
    <w:p w:rsidR="0092509A" w:rsidRDefault="0092509A" w:rsidP="00A111D3">
      <w:pPr>
        <w:pStyle w:val="NoSpacing"/>
        <w:rPr>
          <w:sz w:val="28"/>
          <w:szCs w:val="28"/>
        </w:rPr>
      </w:pPr>
    </w:p>
    <w:p w:rsidR="00A111D3" w:rsidRDefault="00A111D3" w:rsidP="00A111D3">
      <w:pPr>
        <w:pStyle w:val="NoSpacing"/>
        <w:rPr>
          <w:sz w:val="28"/>
          <w:szCs w:val="28"/>
        </w:rPr>
      </w:pPr>
      <w:r>
        <w:rPr>
          <w:sz w:val="28"/>
          <w:szCs w:val="28"/>
          <w:u w:val="single"/>
        </w:rPr>
        <w:t xml:space="preserve">                                                                 .</w:t>
      </w:r>
      <w:r>
        <w:rPr>
          <w:sz w:val="28"/>
          <w:szCs w:val="28"/>
        </w:rPr>
        <w:t xml:space="preserve">                                         </w:t>
      </w:r>
      <w:r>
        <w:rPr>
          <w:sz w:val="28"/>
          <w:szCs w:val="28"/>
          <w:u w:val="single"/>
        </w:rPr>
        <w:t xml:space="preserve">                                       .</w:t>
      </w:r>
    </w:p>
    <w:p w:rsidR="00A111D3" w:rsidRPr="00A111D3" w:rsidRDefault="00A111D3" w:rsidP="00A111D3">
      <w:pPr>
        <w:pStyle w:val="NoSpacing"/>
        <w:rPr>
          <w:sz w:val="28"/>
          <w:szCs w:val="28"/>
        </w:rPr>
      </w:pPr>
      <w:r>
        <w:rPr>
          <w:sz w:val="28"/>
          <w:szCs w:val="28"/>
        </w:rPr>
        <w:t>Parent Signature</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Date</w:t>
      </w:r>
    </w:p>
    <w:sectPr w:rsidR="00A111D3" w:rsidRPr="00A111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694F"/>
    <w:rsid w:val="002C19A3"/>
    <w:rsid w:val="0053008E"/>
    <w:rsid w:val="007746DB"/>
    <w:rsid w:val="0092509A"/>
    <w:rsid w:val="0094135B"/>
    <w:rsid w:val="00A111D3"/>
    <w:rsid w:val="00C3694F"/>
    <w:rsid w:val="00FE0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DE56B"/>
  <w15:chartTrackingRefBased/>
  <w15:docId w15:val="{D1A2722E-E7E6-4A28-9CA8-787B8153B9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111D3"/>
    <w:pPr>
      <w:spacing w:after="0" w:line="240" w:lineRule="auto"/>
    </w:pPr>
  </w:style>
  <w:style w:type="character" w:styleId="Hyperlink">
    <w:name w:val="Hyperlink"/>
    <w:basedOn w:val="DefaultParagraphFont"/>
    <w:uiPriority w:val="99"/>
    <w:unhideWhenUsed/>
    <w:rsid w:val="00A111D3"/>
    <w:rPr>
      <w:color w:val="0563C1" w:themeColor="hyperlink"/>
      <w:u w:val="single"/>
    </w:rPr>
  </w:style>
  <w:style w:type="character" w:styleId="UnresolvedMention">
    <w:name w:val="Unresolved Mention"/>
    <w:basedOn w:val="DefaultParagraphFont"/>
    <w:uiPriority w:val="99"/>
    <w:semiHidden/>
    <w:unhideWhenUsed/>
    <w:rsid w:val="00A111D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steinbeisser@sidney.k12.mt.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254</Words>
  <Characters>1450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itle/>
  <dc:subject/>
  <dc:creator>Chelsea</dc:creator>
  <cp:keywords/>
  <dc:description/>
  <cp:lastModifiedBy>Chelsea Steinbeisser</cp:lastModifiedBy>
  <cp:revision>5</cp:revision>
  <dcterms:created xsi:type="dcterms:W3CDTF">2019-08-06T00:17:00Z</dcterms:created>
  <dcterms:modified xsi:type="dcterms:W3CDTF">2020-05-01T16:41:00Z</dcterms:modified>
</cp:coreProperties>
</file>